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11442BC8" w:rsidR="00D07746" w:rsidRPr="0036054C" w:rsidRDefault="007908B3" w:rsidP="00994BD6">
                    <w:pPr>
                      <w:pStyle w:val="Betarp"/>
                      <w:spacing w:line="216" w:lineRule="auto"/>
                      <w:rPr>
                        <w:rFonts w:asciiTheme="majorHAnsi" w:eastAsiaTheme="majorEastAsia" w:hAnsiTheme="majorHAnsi" w:cstheme="majorBidi"/>
                        <w:color w:val="4472C4" w:themeColor="accent1"/>
                        <w:sz w:val="88"/>
                        <w:szCs w:val="88"/>
                      </w:rPr>
                    </w:pPr>
                    <w:r w:rsidRPr="007908B3">
                      <w:rPr>
                        <w:rFonts w:asciiTheme="majorHAnsi" w:eastAsiaTheme="majorEastAsia" w:hAnsiTheme="majorHAnsi" w:cstheme="majorBidi"/>
                        <w:color w:val="4472C4" w:themeColor="accent1"/>
                        <w:sz w:val="52"/>
                        <w:szCs w:val="52"/>
                      </w:rPr>
                      <w:t>Viešojo pirkimo „Karjeros planavimo konsultacinės paslaugos darbo rinkai besirengiantiems asmenims“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F71C9" w14:textId="77777777" w:rsidR="0043721D" w:rsidRDefault="0043721D" w:rsidP="00D05666">
      <w:r>
        <w:separator/>
      </w:r>
    </w:p>
  </w:endnote>
  <w:endnote w:type="continuationSeparator" w:id="0">
    <w:p w14:paraId="072ABFD8" w14:textId="77777777" w:rsidR="0043721D" w:rsidRDefault="0043721D" w:rsidP="00D05666">
      <w:r>
        <w:continuationSeparator/>
      </w:r>
    </w:p>
  </w:endnote>
  <w:endnote w:type="continuationNotice" w:id="1">
    <w:p w14:paraId="5B3BFE80" w14:textId="77777777" w:rsidR="0043721D" w:rsidRDefault="004372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26C7" w14:textId="77777777" w:rsidR="0043721D" w:rsidRDefault="0043721D" w:rsidP="00D05666">
      <w:r>
        <w:separator/>
      </w:r>
    </w:p>
  </w:footnote>
  <w:footnote w:type="continuationSeparator" w:id="0">
    <w:p w14:paraId="08B98261" w14:textId="77777777" w:rsidR="0043721D" w:rsidRDefault="0043721D" w:rsidP="00D05666">
      <w:r>
        <w:continuationSeparator/>
      </w:r>
    </w:p>
  </w:footnote>
  <w:footnote w:type="continuationNotice" w:id="1">
    <w:p w14:paraId="4E0E7FB3" w14:textId="77777777" w:rsidR="0043721D" w:rsidRDefault="0043721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2CF7"/>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07D"/>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3721D"/>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8B3"/>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3"/>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B78EC"/>
    <w:rsid w:val="00BC0EC9"/>
    <w:rsid w:val="00BC1CD4"/>
    <w:rsid w:val="00BC22E5"/>
    <w:rsid w:val="00BC22EF"/>
    <w:rsid w:val="00BC2E44"/>
    <w:rsid w:val="00BC335B"/>
    <w:rsid w:val="00BC3440"/>
    <w:rsid w:val="00BC3627"/>
    <w:rsid w:val="00BC3DC0"/>
    <w:rsid w:val="00BC3DF9"/>
    <w:rsid w:val="00BC3EEA"/>
    <w:rsid w:val="00BC403A"/>
    <w:rsid w:val="00BC6221"/>
    <w:rsid w:val="00BC6427"/>
    <w:rsid w:val="00BC7052"/>
    <w:rsid w:val="00BC759E"/>
    <w:rsid w:val="00BD00CF"/>
    <w:rsid w:val="00BD062B"/>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3537"/>
    <w:rsid w:val="00097590"/>
    <w:rsid w:val="000B2CF7"/>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07663"/>
    <w:rsid w:val="00B643E0"/>
    <w:rsid w:val="00BC6427"/>
    <w:rsid w:val="00BF2A58"/>
    <w:rsid w:val="00C05394"/>
    <w:rsid w:val="00CA42B0"/>
    <w:rsid w:val="00CF63A1"/>
    <w:rsid w:val="00D413D5"/>
    <w:rsid w:val="00D62AFB"/>
    <w:rsid w:val="00E60DE2"/>
    <w:rsid w:val="00EF169C"/>
    <w:rsid w:val="00F8288C"/>
    <w:rsid w:val="00F97E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33333</Words>
  <Characters>19000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„Karjeros planavimo konsultacinės paslaugos darbo rinkai besirengiantiems asmenims“ skelbiamos apklausos bendrosios sąlygos</dc:title>
  <dc:subject>2024-12 versija, skelbiama https://vpt.lrv.lt/</dc:subject>
  <dc:creator>Asta Šimkuvienė</dc:creator>
  <cp:keywords/>
  <dc:description/>
  <cp:lastModifiedBy>irina.kumslytiene@mazeikiai.lt</cp:lastModifiedBy>
  <cp:revision>5</cp:revision>
  <dcterms:created xsi:type="dcterms:W3CDTF">2024-11-27T12:11:00Z</dcterms:created>
  <dcterms:modified xsi:type="dcterms:W3CDTF">2026-04-15T13:02:00Z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